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9A" w:rsidRPr="007B22F4" w:rsidRDefault="007B22F4" w:rsidP="007B22F4">
      <w:pPr>
        <w:jc w:val="center"/>
        <w:rPr>
          <w:b/>
          <w:u w:val="single"/>
        </w:rPr>
      </w:pPr>
      <w:r w:rsidRPr="007B22F4">
        <w:rPr>
          <w:b/>
          <w:u w:val="single"/>
        </w:rPr>
        <w:t>LEYTON HEALTHCARE PATIENT PARTICIPATION GROUP (PPG)</w:t>
      </w:r>
    </w:p>
    <w:p w:rsidR="007B22F4" w:rsidRPr="007B22F4" w:rsidRDefault="007B22F4" w:rsidP="007B22F4">
      <w:pPr>
        <w:jc w:val="center"/>
        <w:rPr>
          <w:b/>
          <w:u w:val="single"/>
        </w:rPr>
      </w:pPr>
    </w:p>
    <w:p w:rsidR="007B22F4" w:rsidRPr="007B22F4" w:rsidRDefault="00F16A76" w:rsidP="007B22F4">
      <w:pPr>
        <w:jc w:val="center"/>
        <w:rPr>
          <w:b/>
          <w:u w:val="single"/>
        </w:rPr>
      </w:pPr>
      <w:r>
        <w:rPr>
          <w:b/>
          <w:u w:val="single"/>
        </w:rPr>
        <w:t>WEDNESDAY 31</w:t>
      </w:r>
      <w:r w:rsidRPr="00F16A76">
        <w:rPr>
          <w:b/>
          <w:u w:val="single"/>
          <w:vertAlign w:val="superscript"/>
        </w:rPr>
        <w:t>st</w:t>
      </w:r>
      <w:r>
        <w:rPr>
          <w:b/>
          <w:u w:val="single"/>
        </w:rPr>
        <w:t xml:space="preserve"> August</w:t>
      </w:r>
      <w:r w:rsidR="007B22F4" w:rsidRPr="007B22F4">
        <w:rPr>
          <w:b/>
          <w:u w:val="single"/>
        </w:rPr>
        <w:t xml:space="preserve"> 2016</w:t>
      </w:r>
    </w:p>
    <w:p w:rsidR="007B22F4" w:rsidRPr="007B22F4" w:rsidRDefault="007B22F4" w:rsidP="007B22F4">
      <w:pPr>
        <w:jc w:val="center"/>
        <w:rPr>
          <w:b/>
          <w:u w:val="single"/>
        </w:rPr>
      </w:pPr>
    </w:p>
    <w:p w:rsidR="007B22F4" w:rsidRDefault="007B22F4" w:rsidP="007B22F4">
      <w:pPr>
        <w:jc w:val="center"/>
        <w:rPr>
          <w:b/>
          <w:u w:val="single"/>
        </w:rPr>
      </w:pPr>
      <w:r w:rsidRPr="007B22F4">
        <w:rPr>
          <w:b/>
          <w:u w:val="single"/>
        </w:rPr>
        <w:t>MINUTES</w:t>
      </w:r>
    </w:p>
    <w:p w:rsidR="007B22F4" w:rsidRDefault="007B22F4" w:rsidP="007B22F4">
      <w:pPr>
        <w:jc w:val="center"/>
        <w:rPr>
          <w:b/>
          <w:u w:val="single"/>
        </w:rPr>
      </w:pPr>
    </w:p>
    <w:p w:rsidR="007B22F4" w:rsidRDefault="00E73DC4" w:rsidP="007B22F4">
      <w:r>
        <w:t>Attendees:</w:t>
      </w:r>
      <w:r>
        <w:tab/>
        <w:t>6</w:t>
      </w:r>
      <w:r w:rsidR="007B22F4">
        <w:t xml:space="preserve"> patient representative group members</w:t>
      </w:r>
      <w:r w:rsidR="008B7157">
        <w:t>:</w:t>
      </w:r>
    </w:p>
    <w:p w:rsidR="00E73DC4" w:rsidRDefault="008B7157" w:rsidP="00E73DC4">
      <w:r>
        <w:t xml:space="preserve">                             </w:t>
      </w:r>
      <w:r w:rsidR="007B22F4">
        <w:t>Sue Crabbe</w:t>
      </w:r>
      <w:r w:rsidR="00E73DC4">
        <w:t>, Practice Business Manager</w:t>
      </w:r>
    </w:p>
    <w:p w:rsidR="00E73DC4" w:rsidRDefault="00E73DC4" w:rsidP="00E73DC4">
      <w:r>
        <w:t xml:space="preserve">                             Caroline Paul, Clinical Practice Manager</w:t>
      </w:r>
    </w:p>
    <w:p w:rsidR="00E73DC4" w:rsidRDefault="00E73DC4" w:rsidP="00E73DC4">
      <w:r>
        <w:t xml:space="preserve">                             Dr Dinesh Kapoor</w:t>
      </w:r>
      <w:r w:rsidR="008B7157">
        <w:t xml:space="preserve"> (Senior GP Partner)</w:t>
      </w:r>
    </w:p>
    <w:p w:rsidR="00E73DC4" w:rsidRDefault="00E73DC4" w:rsidP="007B22F4"/>
    <w:p w:rsidR="007B22F4" w:rsidRDefault="007B22F4" w:rsidP="007B22F4"/>
    <w:p w:rsidR="00E73DC4" w:rsidRDefault="007B22F4" w:rsidP="005A7083">
      <w:r>
        <w:t>Apologies:</w:t>
      </w:r>
      <w:r>
        <w:tab/>
      </w:r>
    </w:p>
    <w:p w:rsidR="007B22F4" w:rsidRDefault="007B22F4" w:rsidP="007B22F4">
      <w:r>
        <w:tab/>
      </w:r>
      <w:r>
        <w:tab/>
      </w:r>
      <w:r>
        <w:tab/>
      </w:r>
      <w:r>
        <w:tab/>
      </w:r>
    </w:p>
    <w:p w:rsidR="007B22F4" w:rsidRDefault="007B22F4" w:rsidP="007B22F4"/>
    <w:p w:rsidR="007B22F4" w:rsidRDefault="007B22F4" w:rsidP="007B22F4">
      <w:r>
        <w:t>Chair:</w:t>
      </w:r>
      <w:r>
        <w:tab/>
      </w:r>
      <w:r>
        <w:tab/>
      </w:r>
      <w:r w:rsidR="00163232">
        <w:t xml:space="preserve"> (</w:t>
      </w:r>
      <w:r>
        <w:t>BS)</w:t>
      </w:r>
    </w:p>
    <w:p w:rsidR="00FE18AE" w:rsidRDefault="00FE18AE" w:rsidP="007B22F4">
      <w:pPr>
        <w:rPr>
          <w:b/>
          <w:u w:val="single"/>
        </w:rPr>
      </w:pPr>
    </w:p>
    <w:p w:rsidR="00FE18AE" w:rsidRDefault="00FE18AE" w:rsidP="007B22F4">
      <w:pPr>
        <w:rPr>
          <w:b/>
          <w:u w:val="single"/>
        </w:rPr>
      </w:pPr>
    </w:p>
    <w:p w:rsidR="007B22F4" w:rsidRPr="007B22F4" w:rsidRDefault="00163232" w:rsidP="007B22F4">
      <w:pPr>
        <w:rPr>
          <w:b/>
          <w:u w:val="single"/>
        </w:rPr>
      </w:pPr>
      <w:r w:rsidRPr="007B22F4">
        <w:rPr>
          <w:b/>
          <w:u w:val="single"/>
        </w:rPr>
        <w:t>1. Apologies</w:t>
      </w:r>
    </w:p>
    <w:p w:rsidR="00E73DC4" w:rsidRDefault="007B22F4" w:rsidP="007B22F4">
      <w:r>
        <w:t>Sue gave apologies to</w:t>
      </w:r>
      <w:r w:rsidR="0080037E">
        <w:t xml:space="preserve"> the group </w:t>
      </w:r>
      <w:r w:rsidR="00E73DC4">
        <w:t xml:space="preserve">on behalf of and </w:t>
      </w:r>
    </w:p>
    <w:p w:rsidR="007B22F4" w:rsidRPr="00E73DC4" w:rsidRDefault="00E73DC4" w:rsidP="007B22F4">
      <w:r>
        <w:t xml:space="preserve"> </w:t>
      </w:r>
      <w:r w:rsidR="007B22F4" w:rsidRPr="007B22F4">
        <w:rPr>
          <w:b/>
          <w:u w:val="single"/>
        </w:rPr>
        <w:t>2. Minutes of the previous meeting</w:t>
      </w:r>
      <w:r w:rsidR="007B22F4">
        <w:rPr>
          <w:b/>
          <w:u w:val="single"/>
        </w:rPr>
        <w:t xml:space="preserve"> and appointment of Secretary</w:t>
      </w:r>
    </w:p>
    <w:p w:rsidR="0036672C" w:rsidRDefault="007B22F4" w:rsidP="007B22F4">
      <w:proofErr w:type="gramStart"/>
      <w:r w:rsidRPr="007B22F4">
        <w:t>Agreed as a correct record of event</w:t>
      </w:r>
      <w:r>
        <w:t>s</w:t>
      </w:r>
      <w:r w:rsidRPr="007B22F4">
        <w:t>.</w:t>
      </w:r>
      <w:proofErr w:type="gramEnd"/>
      <w:r w:rsidRPr="007B22F4">
        <w:t xml:space="preserve"> BS </w:t>
      </w:r>
      <w:r w:rsidR="00E73DC4">
        <w:t>mentioned the possibility of a member of the PPG taking on the role of secretary and taking the minutes</w:t>
      </w:r>
      <w:r w:rsidR="00F16A76">
        <w:t xml:space="preserve"> and both Sue and Dr Kapoor agreed as this would be very helpful to Caroline</w:t>
      </w:r>
      <w:r w:rsidR="0036672C">
        <w:t>.</w:t>
      </w:r>
    </w:p>
    <w:p w:rsidR="00D74984" w:rsidRDefault="00D74984" w:rsidP="001A54FB">
      <w:pPr>
        <w:pStyle w:val="Default"/>
        <w:spacing w:after="37"/>
        <w:rPr>
          <w:rFonts w:asciiTheme="minorHAnsi" w:hAnsiTheme="minorHAnsi"/>
          <w:b/>
          <w:sz w:val="22"/>
          <w:szCs w:val="22"/>
          <w:u w:val="single"/>
        </w:rPr>
      </w:pPr>
    </w:p>
    <w:p w:rsidR="00D74984" w:rsidRDefault="00D74984" w:rsidP="001A54FB">
      <w:pPr>
        <w:pStyle w:val="Default"/>
        <w:spacing w:after="37"/>
        <w:rPr>
          <w:rFonts w:asciiTheme="minorHAnsi" w:hAnsiTheme="minorHAnsi"/>
          <w:b/>
          <w:sz w:val="22"/>
          <w:szCs w:val="22"/>
          <w:u w:val="single"/>
        </w:rPr>
      </w:pPr>
    </w:p>
    <w:p w:rsidR="00D74984" w:rsidRDefault="00D74984" w:rsidP="001A54FB">
      <w:pPr>
        <w:pStyle w:val="Default"/>
        <w:spacing w:after="37"/>
        <w:rPr>
          <w:rFonts w:asciiTheme="minorHAnsi" w:hAnsiTheme="minorHAnsi"/>
          <w:b/>
          <w:sz w:val="22"/>
          <w:szCs w:val="22"/>
          <w:u w:val="single"/>
        </w:rPr>
      </w:pPr>
    </w:p>
    <w:p w:rsidR="00D74984" w:rsidRDefault="00D74984" w:rsidP="001A54FB">
      <w:pPr>
        <w:pStyle w:val="Default"/>
        <w:spacing w:after="37"/>
        <w:rPr>
          <w:rFonts w:asciiTheme="minorHAnsi" w:hAnsiTheme="minorHAnsi"/>
          <w:b/>
          <w:sz w:val="22"/>
          <w:szCs w:val="22"/>
          <w:u w:val="single"/>
        </w:rPr>
      </w:pPr>
    </w:p>
    <w:p w:rsidR="00D74984" w:rsidRDefault="00D74984" w:rsidP="001A54FB">
      <w:pPr>
        <w:pStyle w:val="Default"/>
        <w:spacing w:after="37"/>
        <w:rPr>
          <w:rFonts w:asciiTheme="minorHAnsi" w:hAnsiTheme="minorHAnsi"/>
          <w:b/>
          <w:sz w:val="22"/>
          <w:szCs w:val="22"/>
          <w:u w:val="single"/>
        </w:rPr>
      </w:pPr>
    </w:p>
    <w:p w:rsidR="00D74984" w:rsidRDefault="00D74984" w:rsidP="001A54FB">
      <w:pPr>
        <w:pStyle w:val="Default"/>
        <w:spacing w:after="37"/>
        <w:rPr>
          <w:rFonts w:asciiTheme="minorHAnsi" w:hAnsiTheme="minorHAnsi"/>
          <w:b/>
          <w:sz w:val="22"/>
          <w:szCs w:val="22"/>
          <w:u w:val="single"/>
        </w:rPr>
      </w:pPr>
    </w:p>
    <w:p w:rsidR="00D74984" w:rsidRDefault="00D74984" w:rsidP="001A54FB">
      <w:pPr>
        <w:pStyle w:val="Default"/>
        <w:spacing w:after="37"/>
        <w:rPr>
          <w:rFonts w:asciiTheme="minorHAnsi" w:hAnsiTheme="minorHAnsi"/>
          <w:b/>
          <w:sz w:val="22"/>
          <w:szCs w:val="22"/>
          <w:u w:val="single"/>
        </w:rPr>
      </w:pPr>
    </w:p>
    <w:p w:rsidR="000932E1" w:rsidRDefault="0036672C" w:rsidP="001A54FB">
      <w:pPr>
        <w:pStyle w:val="Default"/>
        <w:spacing w:after="37"/>
        <w:rPr>
          <w:rFonts w:asciiTheme="minorHAnsi" w:hAnsiTheme="minorHAnsi"/>
          <w:b/>
          <w:sz w:val="22"/>
          <w:szCs w:val="22"/>
          <w:u w:val="single"/>
        </w:rPr>
      </w:pPr>
      <w:r>
        <w:rPr>
          <w:rFonts w:asciiTheme="minorHAnsi" w:hAnsiTheme="minorHAnsi"/>
          <w:b/>
          <w:sz w:val="22"/>
          <w:szCs w:val="22"/>
          <w:u w:val="single"/>
        </w:rPr>
        <w:lastRenderedPageBreak/>
        <w:t>3</w:t>
      </w:r>
      <w:r w:rsidR="000932E1" w:rsidRPr="000932E1">
        <w:rPr>
          <w:rFonts w:asciiTheme="minorHAnsi" w:hAnsiTheme="minorHAnsi"/>
          <w:b/>
          <w:sz w:val="22"/>
          <w:szCs w:val="22"/>
          <w:u w:val="single"/>
        </w:rPr>
        <w:t>. Premises Update</w:t>
      </w:r>
    </w:p>
    <w:p w:rsidR="00672C95" w:rsidRDefault="00672C95" w:rsidP="001A54FB">
      <w:pPr>
        <w:pStyle w:val="Default"/>
        <w:spacing w:after="37"/>
        <w:rPr>
          <w:rFonts w:asciiTheme="minorHAnsi" w:hAnsiTheme="minorHAnsi"/>
          <w:b/>
          <w:sz w:val="22"/>
          <w:szCs w:val="22"/>
          <w:u w:val="single"/>
        </w:rPr>
      </w:pPr>
    </w:p>
    <w:p w:rsidR="0036672C" w:rsidRDefault="0036672C" w:rsidP="0036672C">
      <w:r>
        <w:t xml:space="preserve"> Progress on action points from</w:t>
      </w:r>
      <w:r w:rsidR="00672C95">
        <w:t xml:space="preserve"> the </w:t>
      </w:r>
      <w:r>
        <w:t xml:space="preserve">previous meeting was discussed. Sue had prepared a comprehensive premises/NHSP action plan which was read out and discussed in detail. </w:t>
      </w:r>
      <w:r w:rsidR="00FE18AE">
        <w:t>A summary is detailed below.</w:t>
      </w:r>
    </w:p>
    <w:p w:rsidR="000932E1" w:rsidRDefault="000932E1" w:rsidP="001A54FB">
      <w:pPr>
        <w:pStyle w:val="Default"/>
        <w:spacing w:after="37"/>
        <w:rPr>
          <w:rFonts w:asciiTheme="minorHAnsi" w:hAnsiTheme="minorHAnsi"/>
          <w:b/>
          <w:sz w:val="22"/>
          <w:szCs w:val="22"/>
          <w:u w:val="single"/>
        </w:rPr>
      </w:pPr>
    </w:p>
    <w:p w:rsidR="000932E1" w:rsidRDefault="000932E1" w:rsidP="001A54FB">
      <w:pPr>
        <w:pStyle w:val="Default"/>
        <w:spacing w:after="37"/>
        <w:rPr>
          <w:rFonts w:asciiTheme="minorHAnsi" w:hAnsiTheme="minorHAnsi"/>
          <w:sz w:val="22"/>
          <w:szCs w:val="22"/>
        </w:rPr>
      </w:pPr>
      <w:r>
        <w:rPr>
          <w:rFonts w:asciiTheme="minorHAnsi" w:hAnsiTheme="minorHAnsi"/>
          <w:sz w:val="22"/>
          <w:szCs w:val="22"/>
        </w:rPr>
        <w:t xml:space="preserve">The </w:t>
      </w:r>
      <w:r w:rsidR="008018EA">
        <w:rPr>
          <w:rFonts w:asciiTheme="minorHAnsi" w:hAnsiTheme="minorHAnsi"/>
          <w:sz w:val="22"/>
          <w:szCs w:val="22"/>
        </w:rPr>
        <w:t xml:space="preserve">Practice </w:t>
      </w:r>
      <w:r>
        <w:rPr>
          <w:rFonts w:asciiTheme="minorHAnsi" w:hAnsiTheme="minorHAnsi"/>
          <w:sz w:val="22"/>
          <w:szCs w:val="22"/>
        </w:rPr>
        <w:t xml:space="preserve">Action plan is not for general distribution </w:t>
      </w:r>
      <w:r w:rsidR="008018EA">
        <w:rPr>
          <w:rFonts w:asciiTheme="minorHAnsi" w:hAnsiTheme="minorHAnsi"/>
          <w:sz w:val="22"/>
          <w:szCs w:val="22"/>
        </w:rPr>
        <w:t xml:space="preserve">at the moment </w:t>
      </w:r>
      <w:r>
        <w:rPr>
          <w:rFonts w:asciiTheme="minorHAnsi" w:hAnsiTheme="minorHAnsi"/>
          <w:sz w:val="22"/>
          <w:szCs w:val="22"/>
        </w:rPr>
        <w:t>but was shared with the group for information.  In summary the main issues were:</w:t>
      </w:r>
    </w:p>
    <w:p w:rsidR="000932E1" w:rsidRDefault="000932E1" w:rsidP="001A54FB">
      <w:pPr>
        <w:pStyle w:val="Default"/>
        <w:spacing w:after="37"/>
        <w:rPr>
          <w:rFonts w:asciiTheme="minorHAnsi" w:hAnsiTheme="minorHAnsi"/>
          <w:sz w:val="22"/>
          <w:szCs w:val="22"/>
        </w:rPr>
      </w:pPr>
    </w:p>
    <w:p w:rsidR="000932E1" w:rsidRDefault="000932E1" w:rsidP="001A54FB">
      <w:pPr>
        <w:pStyle w:val="Default"/>
        <w:spacing w:after="37"/>
        <w:rPr>
          <w:rFonts w:asciiTheme="minorHAnsi" w:hAnsiTheme="minorHAnsi"/>
          <w:sz w:val="22"/>
          <w:szCs w:val="22"/>
        </w:rPr>
      </w:pPr>
      <w:r w:rsidRPr="003470C2">
        <w:rPr>
          <w:rFonts w:asciiTheme="minorHAnsi" w:hAnsiTheme="minorHAnsi"/>
          <w:b/>
          <w:sz w:val="22"/>
          <w:szCs w:val="22"/>
        </w:rPr>
        <w:t>The lifts</w:t>
      </w:r>
      <w:r>
        <w:rPr>
          <w:rFonts w:asciiTheme="minorHAnsi" w:hAnsiTheme="minorHAnsi"/>
          <w:sz w:val="22"/>
          <w:szCs w:val="22"/>
        </w:rPr>
        <w:t xml:space="preserve"> – </w:t>
      </w:r>
      <w:r w:rsidR="00672C95">
        <w:rPr>
          <w:rFonts w:asciiTheme="minorHAnsi" w:hAnsiTheme="minorHAnsi"/>
          <w:sz w:val="22"/>
          <w:szCs w:val="22"/>
        </w:rPr>
        <w:t xml:space="preserve">NHSP have now received the lift certificates from Savills. NHSP would have liked to see more detail on the certificates but they do comply with regulations. SC went on to discuss the charges as set out in the updated Leyton Healthcare/NHSP action plan. </w:t>
      </w:r>
    </w:p>
    <w:p w:rsidR="003470C2" w:rsidRDefault="003470C2" w:rsidP="001A54FB">
      <w:pPr>
        <w:pStyle w:val="Default"/>
        <w:spacing w:after="37"/>
        <w:rPr>
          <w:rFonts w:asciiTheme="minorHAnsi" w:hAnsiTheme="minorHAnsi"/>
          <w:sz w:val="22"/>
          <w:szCs w:val="22"/>
        </w:rPr>
      </w:pPr>
      <w:r w:rsidRPr="005800B7">
        <w:rPr>
          <w:rFonts w:asciiTheme="minorHAnsi" w:hAnsiTheme="minorHAnsi"/>
          <w:b/>
          <w:sz w:val="22"/>
          <w:szCs w:val="22"/>
        </w:rPr>
        <w:t>Lack of transparency of</w:t>
      </w:r>
      <w:r w:rsidR="005800B7">
        <w:rPr>
          <w:rFonts w:asciiTheme="minorHAnsi" w:hAnsiTheme="minorHAnsi"/>
          <w:b/>
          <w:sz w:val="22"/>
          <w:szCs w:val="22"/>
        </w:rPr>
        <w:t xml:space="preserve"> service </w:t>
      </w:r>
      <w:r w:rsidRPr="005800B7">
        <w:rPr>
          <w:rFonts w:asciiTheme="minorHAnsi" w:hAnsiTheme="minorHAnsi"/>
          <w:b/>
          <w:sz w:val="22"/>
          <w:szCs w:val="22"/>
        </w:rPr>
        <w:t>charges</w:t>
      </w:r>
      <w:r>
        <w:rPr>
          <w:rFonts w:asciiTheme="minorHAnsi" w:hAnsiTheme="minorHAnsi"/>
          <w:sz w:val="22"/>
          <w:szCs w:val="22"/>
        </w:rPr>
        <w:t xml:space="preserve"> – </w:t>
      </w:r>
      <w:r w:rsidR="00672C95">
        <w:rPr>
          <w:rFonts w:asciiTheme="minorHAnsi" w:hAnsiTheme="minorHAnsi"/>
          <w:sz w:val="22"/>
          <w:szCs w:val="22"/>
        </w:rPr>
        <w:t xml:space="preserve">This is still an ongoing issue. SC discussed in detail the issues the practice was still having and that LHC was still waiting </w:t>
      </w:r>
      <w:r w:rsidR="007E2E0A">
        <w:rPr>
          <w:rFonts w:asciiTheme="minorHAnsi" w:hAnsiTheme="minorHAnsi"/>
          <w:sz w:val="22"/>
          <w:szCs w:val="22"/>
        </w:rPr>
        <w:t>for an explanation of breakdown and the implications of the service charges not being paid.</w:t>
      </w:r>
    </w:p>
    <w:p w:rsidR="006C25C7" w:rsidRDefault="003470C2" w:rsidP="001A54FB">
      <w:pPr>
        <w:pStyle w:val="Default"/>
        <w:spacing w:after="37"/>
        <w:rPr>
          <w:rFonts w:asciiTheme="minorHAnsi" w:hAnsiTheme="minorHAnsi"/>
          <w:sz w:val="22"/>
          <w:szCs w:val="22"/>
        </w:rPr>
      </w:pPr>
      <w:r w:rsidRPr="0005776B">
        <w:rPr>
          <w:rFonts w:asciiTheme="minorHAnsi" w:hAnsiTheme="minorHAnsi"/>
          <w:b/>
          <w:sz w:val="22"/>
          <w:szCs w:val="22"/>
        </w:rPr>
        <w:t>Window cleaning</w:t>
      </w:r>
      <w:r>
        <w:rPr>
          <w:rFonts w:asciiTheme="minorHAnsi" w:hAnsiTheme="minorHAnsi"/>
          <w:sz w:val="22"/>
          <w:szCs w:val="22"/>
        </w:rPr>
        <w:t xml:space="preserve"> –</w:t>
      </w:r>
      <w:r w:rsidR="00672C95">
        <w:rPr>
          <w:rFonts w:asciiTheme="minorHAnsi" w:hAnsiTheme="minorHAnsi"/>
          <w:sz w:val="22"/>
          <w:szCs w:val="22"/>
        </w:rPr>
        <w:t>The windows were finally cleaned and NHSP are to</w:t>
      </w:r>
      <w:r w:rsidR="006C25C7">
        <w:rPr>
          <w:rFonts w:asciiTheme="minorHAnsi" w:hAnsiTheme="minorHAnsi"/>
          <w:sz w:val="22"/>
          <w:szCs w:val="22"/>
        </w:rPr>
        <w:t xml:space="preserve"> ensure a regular cleaning schedule is in place. Cleaning should take place every six months.</w:t>
      </w:r>
    </w:p>
    <w:p w:rsidR="003470C2" w:rsidRDefault="003470C2" w:rsidP="001A54FB">
      <w:pPr>
        <w:pStyle w:val="Default"/>
        <w:spacing w:after="37"/>
        <w:rPr>
          <w:rFonts w:asciiTheme="minorHAnsi" w:hAnsiTheme="minorHAnsi"/>
          <w:sz w:val="22"/>
          <w:szCs w:val="22"/>
        </w:rPr>
      </w:pPr>
      <w:r w:rsidRPr="0005776B">
        <w:rPr>
          <w:rFonts w:asciiTheme="minorHAnsi" w:hAnsiTheme="minorHAnsi"/>
          <w:b/>
          <w:sz w:val="22"/>
          <w:szCs w:val="22"/>
        </w:rPr>
        <w:t xml:space="preserve">Plumbing issues </w:t>
      </w:r>
      <w:r w:rsidR="0007723B" w:rsidRPr="0005776B">
        <w:rPr>
          <w:rFonts w:asciiTheme="minorHAnsi" w:hAnsiTheme="minorHAnsi"/>
          <w:b/>
          <w:sz w:val="22"/>
          <w:szCs w:val="22"/>
        </w:rPr>
        <w:t>–</w:t>
      </w:r>
      <w:r>
        <w:rPr>
          <w:rFonts w:asciiTheme="minorHAnsi" w:hAnsiTheme="minorHAnsi"/>
          <w:sz w:val="22"/>
          <w:szCs w:val="22"/>
        </w:rPr>
        <w:t xml:space="preserve"> </w:t>
      </w:r>
      <w:r w:rsidR="006C25C7">
        <w:rPr>
          <w:rFonts w:asciiTheme="minorHAnsi" w:hAnsiTheme="minorHAnsi"/>
          <w:sz w:val="22"/>
          <w:szCs w:val="22"/>
        </w:rPr>
        <w:t>NHSP continue to respond to calls logged with regards to the plumbing issues within the practice.</w:t>
      </w:r>
    </w:p>
    <w:p w:rsidR="000D5123" w:rsidRDefault="0007723B" w:rsidP="001A54FB">
      <w:pPr>
        <w:pStyle w:val="Default"/>
        <w:spacing w:after="37"/>
        <w:rPr>
          <w:rFonts w:asciiTheme="minorHAnsi" w:hAnsiTheme="minorHAnsi"/>
          <w:sz w:val="22"/>
          <w:szCs w:val="22"/>
        </w:rPr>
      </w:pPr>
      <w:r w:rsidRPr="0005776B">
        <w:rPr>
          <w:rFonts w:asciiTheme="minorHAnsi" w:hAnsiTheme="minorHAnsi"/>
          <w:b/>
          <w:sz w:val="22"/>
          <w:szCs w:val="22"/>
        </w:rPr>
        <w:t>Fire evacuation</w:t>
      </w:r>
      <w:r>
        <w:rPr>
          <w:rFonts w:asciiTheme="minorHAnsi" w:hAnsiTheme="minorHAnsi"/>
          <w:sz w:val="22"/>
          <w:szCs w:val="22"/>
        </w:rPr>
        <w:t xml:space="preserve"> –</w:t>
      </w:r>
      <w:r w:rsidR="006C25C7">
        <w:rPr>
          <w:rFonts w:asciiTheme="minorHAnsi" w:hAnsiTheme="minorHAnsi"/>
          <w:sz w:val="22"/>
          <w:szCs w:val="22"/>
        </w:rPr>
        <w:t xml:space="preserve">A fire evacuation has now taken place and this was co-ordinated by LHC staff on behalf of the building. SC </w:t>
      </w:r>
      <w:proofErr w:type="gramStart"/>
      <w:r w:rsidR="006C25C7">
        <w:rPr>
          <w:rFonts w:asciiTheme="minorHAnsi" w:hAnsiTheme="minorHAnsi"/>
          <w:sz w:val="22"/>
          <w:szCs w:val="22"/>
        </w:rPr>
        <w:t>raised</w:t>
      </w:r>
      <w:proofErr w:type="gramEnd"/>
      <w:r w:rsidR="006C25C7">
        <w:rPr>
          <w:rFonts w:asciiTheme="minorHAnsi" w:hAnsiTheme="minorHAnsi"/>
          <w:sz w:val="22"/>
          <w:szCs w:val="22"/>
        </w:rPr>
        <w:t xml:space="preserve"> that she was disappointed with</w:t>
      </w:r>
      <w:r w:rsidR="007E2E0A">
        <w:rPr>
          <w:rFonts w:asciiTheme="minorHAnsi" w:hAnsiTheme="minorHAnsi"/>
          <w:sz w:val="22"/>
          <w:szCs w:val="22"/>
        </w:rPr>
        <w:t xml:space="preserve"> the fact that NHSP did not feel they could work collaboratively with the building users on this important topic. Following this discussion Ray Heath confirmed that he will support building users to ensure fire procedures are working within the building.</w:t>
      </w:r>
    </w:p>
    <w:p w:rsidR="00FE18AE" w:rsidRDefault="00FE18AE" w:rsidP="001A54FB">
      <w:pPr>
        <w:pStyle w:val="Default"/>
        <w:spacing w:after="37"/>
        <w:rPr>
          <w:rFonts w:asciiTheme="minorHAnsi" w:hAnsiTheme="minorHAnsi"/>
          <w:sz w:val="22"/>
          <w:szCs w:val="22"/>
        </w:rPr>
      </w:pPr>
      <w:proofErr w:type="spellStart"/>
      <w:r>
        <w:rPr>
          <w:rFonts w:asciiTheme="minorHAnsi" w:hAnsiTheme="minorHAnsi"/>
          <w:sz w:val="22"/>
          <w:szCs w:val="22"/>
        </w:rPr>
        <w:t>Savill’s</w:t>
      </w:r>
      <w:proofErr w:type="spellEnd"/>
      <w:r>
        <w:rPr>
          <w:rFonts w:asciiTheme="minorHAnsi" w:hAnsiTheme="minorHAnsi"/>
          <w:sz w:val="22"/>
          <w:szCs w:val="22"/>
        </w:rPr>
        <w:t xml:space="preserve"> will arran</w:t>
      </w:r>
      <w:r w:rsidR="002209C3">
        <w:rPr>
          <w:rFonts w:asciiTheme="minorHAnsi" w:hAnsiTheme="minorHAnsi"/>
          <w:sz w:val="22"/>
          <w:szCs w:val="22"/>
        </w:rPr>
        <w:t>ge Evac-Chair training along wi</w:t>
      </w:r>
      <w:r>
        <w:rPr>
          <w:rFonts w:asciiTheme="minorHAnsi" w:hAnsiTheme="minorHAnsi"/>
          <w:sz w:val="22"/>
          <w:szCs w:val="22"/>
        </w:rPr>
        <w:t>th regular fire training.</w:t>
      </w:r>
    </w:p>
    <w:p w:rsidR="00D74984" w:rsidRPr="00D74984" w:rsidRDefault="00D74984" w:rsidP="001A54FB">
      <w:pPr>
        <w:pStyle w:val="Default"/>
        <w:spacing w:after="37"/>
        <w:rPr>
          <w:rFonts w:asciiTheme="minorHAnsi" w:hAnsiTheme="minorHAnsi"/>
          <w:sz w:val="22"/>
          <w:szCs w:val="22"/>
        </w:rPr>
      </w:pPr>
      <w:r w:rsidRPr="00D74984">
        <w:rPr>
          <w:rFonts w:asciiTheme="minorHAnsi" w:hAnsiTheme="minorHAnsi"/>
          <w:b/>
          <w:sz w:val="22"/>
          <w:szCs w:val="22"/>
        </w:rPr>
        <w:t>Seating</w:t>
      </w:r>
      <w:r>
        <w:rPr>
          <w:rFonts w:asciiTheme="minorHAnsi" w:hAnsiTheme="minorHAnsi"/>
          <w:b/>
          <w:sz w:val="22"/>
          <w:szCs w:val="22"/>
        </w:rPr>
        <w:t>-</w:t>
      </w:r>
      <w:r>
        <w:rPr>
          <w:rFonts w:asciiTheme="minorHAnsi" w:hAnsiTheme="minorHAnsi"/>
          <w:sz w:val="22"/>
          <w:szCs w:val="22"/>
        </w:rPr>
        <w:t>The new chairs have now arrived and notices are displayed stating that the chairs are for the elderly or less able.</w:t>
      </w:r>
    </w:p>
    <w:p w:rsidR="007E2E0A" w:rsidRDefault="007E2E0A" w:rsidP="001A54FB">
      <w:pPr>
        <w:pStyle w:val="Default"/>
        <w:spacing w:after="37"/>
        <w:rPr>
          <w:rFonts w:asciiTheme="minorHAnsi" w:hAnsiTheme="minorHAnsi"/>
          <w:sz w:val="22"/>
          <w:szCs w:val="22"/>
        </w:rPr>
      </w:pPr>
    </w:p>
    <w:p w:rsidR="007E2E0A" w:rsidRDefault="00FE18AE" w:rsidP="001A54FB">
      <w:pPr>
        <w:pStyle w:val="Default"/>
        <w:spacing w:after="37"/>
        <w:rPr>
          <w:rFonts w:asciiTheme="minorHAnsi" w:hAnsiTheme="minorHAnsi"/>
          <w:sz w:val="22"/>
          <w:szCs w:val="22"/>
          <w:u w:val="single"/>
        </w:rPr>
      </w:pPr>
      <w:r>
        <w:rPr>
          <w:rFonts w:asciiTheme="minorHAnsi" w:hAnsiTheme="minorHAnsi"/>
          <w:sz w:val="22"/>
          <w:szCs w:val="22"/>
          <w:u w:val="single"/>
        </w:rPr>
        <w:t>4. Feedback fro</w:t>
      </w:r>
      <w:r w:rsidR="007E2E0A" w:rsidRPr="007E2E0A">
        <w:rPr>
          <w:rFonts w:asciiTheme="minorHAnsi" w:hAnsiTheme="minorHAnsi"/>
          <w:sz w:val="22"/>
          <w:szCs w:val="22"/>
          <w:u w:val="single"/>
        </w:rPr>
        <w:t>m Infection Control Visit</w:t>
      </w:r>
    </w:p>
    <w:p w:rsidR="007E2E0A" w:rsidRDefault="007E2E0A" w:rsidP="001A54FB">
      <w:pPr>
        <w:pStyle w:val="Default"/>
        <w:spacing w:after="37"/>
        <w:rPr>
          <w:rFonts w:asciiTheme="minorHAnsi" w:hAnsiTheme="minorHAnsi"/>
          <w:sz w:val="22"/>
          <w:szCs w:val="22"/>
          <w:u w:val="single"/>
        </w:rPr>
      </w:pPr>
    </w:p>
    <w:p w:rsidR="007E2E0A" w:rsidRDefault="00773485" w:rsidP="001A54FB">
      <w:pPr>
        <w:pStyle w:val="Default"/>
        <w:spacing w:after="37"/>
        <w:rPr>
          <w:rFonts w:asciiTheme="minorHAnsi" w:hAnsiTheme="minorHAnsi"/>
          <w:sz w:val="22"/>
          <w:szCs w:val="22"/>
        </w:rPr>
      </w:pPr>
      <w:r w:rsidRPr="00773485">
        <w:rPr>
          <w:rFonts w:asciiTheme="minorHAnsi" w:hAnsiTheme="minorHAnsi"/>
          <w:sz w:val="22"/>
          <w:szCs w:val="22"/>
        </w:rPr>
        <w:t>An infection control audit</w:t>
      </w:r>
      <w:r>
        <w:rPr>
          <w:rFonts w:asciiTheme="minorHAnsi" w:hAnsiTheme="minorHAnsi"/>
          <w:sz w:val="22"/>
          <w:szCs w:val="22"/>
        </w:rPr>
        <w:t xml:space="preserve"> took place in the practice on 30</w:t>
      </w:r>
      <w:r w:rsidRPr="00773485">
        <w:rPr>
          <w:rFonts w:asciiTheme="minorHAnsi" w:hAnsiTheme="minorHAnsi"/>
          <w:sz w:val="22"/>
          <w:szCs w:val="22"/>
          <w:vertAlign w:val="superscript"/>
        </w:rPr>
        <w:t>th</w:t>
      </w:r>
      <w:r>
        <w:rPr>
          <w:rFonts w:asciiTheme="minorHAnsi" w:hAnsiTheme="minorHAnsi"/>
          <w:sz w:val="22"/>
          <w:szCs w:val="22"/>
        </w:rPr>
        <w:t xml:space="preserve"> August 2016. CP discussed the outcome informing the PPG members that audit went very well and that there were only a few action points to deal with relating the premises.</w:t>
      </w:r>
    </w:p>
    <w:p w:rsidR="00773485" w:rsidRDefault="00773485" w:rsidP="001A54FB">
      <w:pPr>
        <w:pStyle w:val="Default"/>
        <w:spacing w:after="37"/>
        <w:rPr>
          <w:rFonts w:asciiTheme="minorHAnsi" w:hAnsiTheme="minorHAnsi"/>
          <w:sz w:val="22"/>
          <w:szCs w:val="22"/>
        </w:rPr>
      </w:pPr>
    </w:p>
    <w:p w:rsidR="00773485" w:rsidRDefault="00773485" w:rsidP="00773485">
      <w:pPr>
        <w:pStyle w:val="Default"/>
        <w:numPr>
          <w:ilvl w:val="0"/>
          <w:numId w:val="4"/>
        </w:numPr>
        <w:spacing w:after="37"/>
        <w:rPr>
          <w:rFonts w:asciiTheme="minorHAnsi" w:hAnsiTheme="minorHAnsi"/>
          <w:sz w:val="22"/>
          <w:szCs w:val="22"/>
        </w:rPr>
      </w:pPr>
      <w:r>
        <w:rPr>
          <w:rFonts w:asciiTheme="minorHAnsi" w:hAnsiTheme="minorHAnsi"/>
          <w:sz w:val="22"/>
          <w:szCs w:val="22"/>
        </w:rPr>
        <w:t>All taps in the clinical rooms and sluice room need to be replaced as the taps in place at the moment had swan necks and these are no longer used as the curve of the neck can harbour legionella.  CP has discussed this with NHSP who have agreed to replace all taps. Work in progress.</w:t>
      </w:r>
    </w:p>
    <w:p w:rsidR="00773485" w:rsidRDefault="00773485" w:rsidP="00773485">
      <w:pPr>
        <w:pStyle w:val="Default"/>
        <w:numPr>
          <w:ilvl w:val="0"/>
          <w:numId w:val="4"/>
        </w:numPr>
        <w:spacing w:after="37"/>
        <w:rPr>
          <w:rFonts w:asciiTheme="minorHAnsi" w:hAnsiTheme="minorHAnsi"/>
          <w:sz w:val="22"/>
          <w:szCs w:val="22"/>
        </w:rPr>
      </w:pPr>
      <w:r>
        <w:rPr>
          <w:rFonts w:asciiTheme="minorHAnsi" w:hAnsiTheme="minorHAnsi"/>
          <w:sz w:val="22"/>
          <w:szCs w:val="22"/>
        </w:rPr>
        <w:t>The lighting in the minor op area needs to have plastic covers installed as the covers in place at present harbour dust. NHSP have agreed to replace these and this action plan has been completed.</w:t>
      </w:r>
    </w:p>
    <w:p w:rsidR="00773485" w:rsidRDefault="00773485" w:rsidP="00773485">
      <w:pPr>
        <w:pStyle w:val="Default"/>
        <w:numPr>
          <w:ilvl w:val="0"/>
          <w:numId w:val="4"/>
        </w:numPr>
        <w:spacing w:after="37"/>
        <w:rPr>
          <w:rFonts w:asciiTheme="minorHAnsi" w:hAnsiTheme="minorHAnsi"/>
          <w:sz w:val="22"/>
          <w:szCs w:val="22"/>
        </w:rPr>
      </w:pPr>
      <w:r>
        <w:rPr>
          <w:rFonts w:asciiTheme="minorHAnsi" w:hAnsiTheme="minorHAnsi"/>
          <w:sz w:val="22"/>
          <w:szCs w:val="22"/>
        </w:rPr>
        <w:t>The sink in one of the nurses room need to be re-sealed as germs can harbour under the rim. NHSP has agreed to sort this and this action plan has now been completed.</w:t>
      </w:r>
    </w:p>
    <w:p w:rsidR="007E2E0A" w:rsidRDefault="00773485" w:rsidP="001A54FB">
      <w:pPr>
        <w:pStyle w:val="Default"/>
        <w:numPr>
          <w:ilvl w:val="0"/>
          <w:numId w:val="4"/>
        </w:numPr>
        <w:spacing w:after="37"/>
        <w:rPr>
          <w:rFonts w:asciiTheme="minorHAnsi" w:hAnsiTheme="minorHAnsi"/>
          <w:sz w:val="22"/>
          <w:szCs w:val="22"/>
        </w:rPr>
      </w:pPr>
      <w:r w:rsidRPr="004F7D90">
        <w:rPr>
          <w:rFonts w:asciiTheme="minorHAnsi" w:hAnsiTheme="minorHAnsi"/>
          <w:sz w:val="22"/>
          <w:szCs w:val="22"/>
        </w:rPr>
        <w:t xml:space="preserve">The auditor was not happy with the legionella testing </w:t>
      </w:r>
      <w:r w:rsidR="004F7D90" w:rsidRPr="004F7D90">
        <w:rPr>
          <w:rFonts w:asciiTheme="minorHAnsi" w:hAnsiTheme="minorHAnsi"/>
          <w:sz w:val="22"/>
          <w:szCs w:val="22"/>
        </w:rPr>
        <w:t xml:space="preserve">reports so he has asked for a copy of the reports to be sent.  CP discussed this with NHSP </w:t>
      </w:r>
      <w:r w:rsidR="004F7D90">
        <w:rPr>
          <w:rFonts w:asciiTheme="minorHAnsi" w:hAnsiTheme="minorHAnsi"/>
          <w:sz w:val="22"/>
          <w:szCs w:val="22"/>
        </w:rPr>
        <w:t>and they will action this based on the receipt of the auditors e-mail via CP.  E-mail sent to Stella Spencer Casey at NHSP.</w:t>
      </w:r>
    </w:p>
    <w:p w:rsidR="004F7D90" w:rsidRDefault="004F7D90" w:rsidP="004F7D90">
      <w:pPr>
        <w:pStyle w:val="Default"/>
        <w:spacing w:after="37"/>
        <w:rPr>
          <w:rFonts w:asciiTheme="minorHAnsi" w:hAnsiTheme="minorHAnsi"/>
          <w:sz w:val="22"/>
          <w:szCs w:val="22"/>
        </w:rPr>
      </w:pPr>
    </w:p>
    <w:p w:rsidR="00D74984" w:rsidRDefault="00D74984" w:rsidP="004F7D90">
      <w:pPr>
        <w:pStyle w:val="Default"/>
        <w:spacing w:after="37"/>
        <w:rPr>
          <w:rFonts w:asciiTheme="minorHAnsi" w:hAnsiTheme="minorHAnsi"/>
          <w:sz w:val="22"/>
          <w:szCs w:val="22"/>
          <w:u w:val="single"/>
        </w:rPr>
      </w:pPr>
    </w:p>
    <w:p w:rsidR="00D74984" w:rsidRDefault="00D74984" w:rsidP="004F7D90">
      <w:pPr>
        <w:pStyle w:val="Default"/>
        <w:spacing w:after="37"/>
        <w:rPr>
          <w:rFonts w:asciiTheme="minorHAnsi" w:hAnsiTheme="minorHAnsi"/>
          <w:sz w:val="22"/>
          <w:szCs w:val="22"/>
          <w:u w:val="single"/>
        </w:rPr>
      </w:pPr>
    </w:p>
    <w:p w:rsidR="004F7D90" w:rsidRDefault="004F7D90" w:rsidP="004F7D90">
      <w:pPr>
        <w:pStyle w:val="Default"/>
        <w:spacing w:after="37"/>
        <w:rPr>
          <w:rFonts w:asciiTheme="minorHAnsi" w:hAnsiTheme="minorHAnsi"/>
          <w:sz w:val="22"/>
          <w:szCs w:val="22"/>
          <w:u w:val="single"/>
        </w:rPr>
      </w:pPr>
      <w:r w:rsidRPr="004F7D90">
        <w:rPr>
          <w:rFonts w:asciiTheme="minorHAnsi" w:hAnsiTheme="minorHAnsi"/>
          <w:sz w:val="22"/>
          <w:szCs w:val="22"/>
          <w:u w:val="single"/>
        </w:rPr>
        <w:t>5. Closure of Walk in Centre, Oliver Road</w:t>
      </w:r>
    </w:p>
    <w:p w:rsidR="004F7D90" w:rsidRDefault="004F7D90" w:rsidP="004F7D90">
      <w:pPr>
        <w:pStyle w:val="Default"/>
        <w:spacing w:after="37"/>
        <w:rPr>
          <w:rFonts w:asciiTheme="minorHAnsi" w:hAnsiTheme="minorHAnsi"/>
          <w:sz w:val="22"/>
          <w:szCs w:val="22"/>
          <w:u w:val="single"/>
        </w:rPr>
      </w:pPr>
    </w:p>
    <w:p w:rsidR="004F7D90" w:rsidRDefault="004F7D90" w:rsidP="004F7D90">
      <w:pPr>
        <w:pStyle w:val="Default"/>
        <w:spacing w:after="37"/>
        <w:rPr>
          <w:rFonts w:asciiTheme="minorHAnsi" w:hAnsiTheme="minorHAnsi"/>
          <w:sz w:val="22"/>
          <w:szCs w:val="22"/>
        </w:rPr>
      </w:pPr>
      <w:r>
        <w:rPr>
          <w:rFonts w:asciiTheme="minorHAnsi" w:hAnsiTheme="minorHAnsi"/>
          <w:sz w:val="22"/>
          <w:szCs w:val="22"/>
        </w:rPr>
        <w:t xml:space="preserve">The Walk </w:t>
      </w:r>
      <w:proofErr w:type="gramStart"/>
      <w:r>
        <w:rPr>
          <w:rFonts w:asciiTheme="minorHAnsi" w:hAnsiTheme="minorHAnsi"/>
          <w:sz w:val="22"/>
          <w:szCs w:val="22"/>
        </w:rPr>
        <w:t>In</w:t>
      </w:r>
      <w:proofErr w:type="gramEnd"/>
      <w:r>
        <w:rPr>
          <w:rFonts w:asciiTheme="minorHAnsi" w:hAnsiTheme="minorHAnsi"/>
          <w:sz w:val="22"/>
          <w:szCs w:val="22"/>
        </w:rPr>
        <w:t xml:space="preserve"> Centre closed 31.08.16. They have approximately 8,000 patients registered.</w:t>
      </w:r>
      <w:r w:rsidR="00CC333B">
        <w:rPr>
          <w:rFonts w:asciiTheme="minorHAnsi" w:hAnsiTheme="minorHAnsi"/>
          <w:sz w:val="22"/>
          <w:szCs w:val="22"/>
        </w:rPr>
        <w:t xml:space="preserve"> </w:t>
      </w:r>
      <w:r w:rsidR="00D75C43">
        <w:rPr>
          <w:rFonts w:asciiTheme="minorHAnsi" w:hAnsiTheme="minorHAnsi"/>
          <w:sz w:val="22"/>
          <w:szCs w:val="22"/>
        </w:rPr>
        <w:t xml:space="preserve">Patients can be seen at </w:t>
      </w:r>
      <w:proofErr w:type="spellStart"/>
      <w:r w:rsidR="00D75C43">
        <w:rPr>
          <w:rFonts w:asciiTheme="minorHAnsi" w:hAnsiTheme="minorHAnsi"/>
          <w:sz w:val="22"/>
          <w:szCs w:val="22"/>
        </w:rPr>
        <w:t>FedNet</w:t>
      </w:r>
      <w:proofErr w:type="spellEnd"/>
      <w:r w:rsidR="00D75C43">
        <w:rPr>
          <w:rFonts w:asciiTheme="minorHAnsi" w:hAnsiTheme="minorHAnsi"/>
          <w:sz w:val="22"/>
          <w:szCs w:val="22"/>
        </w:rPr>
        <w:t xml:space="preserve"> over the weekend, the </w:t>
      </w:r>
      <w:r w:rsidR="005A7083">
        <w:rPr>
          <w:rFonts w:asciiTheme="minorHAnsi" w:hAnsiTheme="minorHAnsi"/>
          <w:sz w:val="22"/>
          <w:szCs w:val="22"/>
        </w:rPr>
        <w:t>patients</w:t>
      </w:r>
      <w:r w:rsidR="00D75C43">
        <w:rPr>
          <w:rFonts w:asciiTheme="minorHAnsi" w:hAnsiTheme="minorHAnsi"/>
          <w:sz w:val="22"/>
          <w:szCs w:val="22"/>
        </w:rPr>
        <w:t xml:space="preserve"> do have to ring prior to going and although it is proving successful at the moment, the testing time will be when the walk in centre closes. </w:t>
      </w:r>
      <w:r w:rsidR="00CC333B">
        <w:rPr>
          <w:rFonts w:asciiTheme="minorHAnsi" w:hAnsiTheme="minorHAnsi"/>
          <w:sz w:val="22"/>
          <w:szCs w:val="22"/>
        </w:rPr>
        <w:t>The contract to provide primary care to patients will be due for renewal in March. However, DK went on to say that this may not be financially viable to remain ope</w:t>
      </w:r>
      <w:r w:rsidR="00C040AB">
        <w:rPr>
          <w:rFonts w:asciiTheme="minorHAnsi" w:hAnsiTheme="minorHAnsi"/>
          <w:sz w:val="22"/>
          <w:szCs w:val="22"/>
        </w:rPr>
        <w:t xml:space="preserve">n and that there is a possibility </w:t>
      </w:r>
      <w:r w:rsidR="00CC333B">
        <w:rPr>
          <w:rFonts w:asciiTheme="minorHAnsi" w:hAnsiTheme="minorHAnsi"/>
          <w:sz w:val="22"/>
          <w:szCs w:val="22"/>
        </w:rPr>
        <w:t>that the</w:t>
      </w:r>
      <w:r w:rsidR="00C040AB">
        <w:rPr>
          <w:rFonts w:asciiTheme="minorHAnsi" w:hAnsiTheme="minorHAnsi"/>
          <w:sz w:val="22"/>
          <w:szCs w:val="22"/>
        </w:rPr>
        <w:t xml:space="preserve">y will not renew their contract which ends at the end of </w:t>
      </w:r>
      <w:proofErr w:type="gramStart"/>
      <w:r w:rsidR="00C040AB">
        <w:rPr>
          <w:rFonts w:asciiTheme="minorHAnsi" w:hAnsiTheme="minorHAnsi"/>
          <w:sz w:val="22"/>
          <w:szCs w:val="22"/>
        </w:rPr>
        <w:t>march</w:t>
      </w:r>
      <w:proofErr w:type="gramEnd"/>
      <w:r w:rsidR="00C040AB">
        <w:rPr>
          <w:rFonts w:asciiTheme="minorHAnsi" w:hAnsiTheme="minorHAnsi"/>
          <w:sz w:val="22"/>
          <w:szCs w:val="22"/>
        </w:rPr>
        <w:t xml:space="preserve"> 2017.</w:t>
      </w:r>
      <w:r w:rsidR="00CC333B">
        <w:rPr>
          <w:rFonts w:asciiTheme="minorHAnsi" w:hAnsiTheme="minorHAnsi"/>
          <w:sz w:val="22"/>
          <w:szCs w:val="22"/>
        </w:rPr>
        <w:t xml:space="preserve"> If the Orient Practice closes it needs to be open for bidding and LHC may possibly bid for it, but there are various issues that need to be taken into consideration-man power, space, staff being </w:t>
      </w:r>
      <w:proofErr w:type="spellStart"/>
      <w:r w:rsidR="00CC333B">
        <w:rPr>
          <w:rFonts w:asciiTheme="minorHAnsi" w:hAnsiTheme="minorHAnsi"/>
          <w:sz w:val="22"/>
          <w:szCs w:val="22"/>
        </w:rPr>
        <w:t>tupped</w:t>
      </w:r>
      <w:proofErr w:type="spellEnd"/>
      <w:r w:rsidR="00CC333B">
        <w:rPr>
          <w:rFonts w:asciiTheme="minorHAnsi" w:hAnsiTheme="minorHAnsi"/>
          <w:sz w:val="22"/>
          <w:szCs w:val="22"/>
        </w:rPr>
        <w:t xml:space="preserve"> over and whether or not it will be efficient without</w:t>
      </w:r>
      <w:r w:rsidR="001A08F5">
        <w:rPr>
          <w:rFonts w:asciiTheme="minorHAnsi" w:hAnsiTheme="minorHAnsi"/>
          <w:sz w:val="22"/>
          <w:szCs w:val="22"/>
        </w:rPr>
        <w:t xml:space="preserve"> compromising</w:t>
      </w:r>
      <w:r w:rsidR="00CC333B">
        <w:rPr>
          <w:rFonts w:asciiTheme="minorHAnsi" w:hAnsiTheme="minorHAnsi"/>
          <w:sz w:val="22"/>
          <w:szCs w:val="22"/>
        </w:rPr>
        <w:t xml:space="preserve"> qu</w:t>
      </w:r>
      <w:r w:rsidR="001A08F5">
        <w:rPr>
          <w:rFonts w:asciiTheme="minorHAnsi" w:hAnsiTheme="minorHAnsi"/>
          <w:sz w:val="22"/>
          <w:szCs w:val="22"/>
        </w:rPr>
        <w:t>ality of care</w:t>
      </w:r>
      <w:r w:rsidR="00CC333B">
        <w:rPr>
          <w:rFonts w:asciiTheme="minorHAnsi" w:hAnsiTheme="minorHAnsi"/>
          <w:sz w:val="22"/>
          <w:szCs w:val="22"/>
        </w:rPr>
        <w:t>.</w:t>
      </w:r>
      <w:r w:rsidR="003B49A0">
        <w:rPr>
          <w:rFonts w:asciiTheme="minorHAnsi" w:hAnsiTheme="minorHAnsi"/>
          <w:sz w:val="22"/>
          <w:szCs w:val="22"/>
        </w:rPr>
        <w:t xml:space="preserve"> It would be a question of </w:t>
      </w:r>
      <w:r w:rsidR="00C040AB">
        <w:rPr>
          <w:rFonts w:asciiTheme="minorHAnsi" w:hAnsiTheme="minorHAnsi"/>
          <w:sz w:val="22"/>
          <w:szCs w:val="22"/>
        </w:rPr>
        <w:t>additional</w:t>
      </w:r>
      <w:r w:rsidR="001A08F5">
        <w:rPr>
          <w:rFonts w:asciiTheme="minorHAnsi" w:hAnsiTheme="minorHAnsi"/>
          <w:sz w:val="22"/>
          <w:szCs w:val="22"/>
        </w:rPr>
        <w:t xml:space="preserve"> doctors climbing aboard. DK asked if the PPG could support the bidding.</w:t>
      </w:r>
    </w:p>
    <w:p w:rsidR="001A08F5" w:rsidRDefault="001A08F5" w:rsidP="004F7D90">
      <w:pPr>
        <w:pStyle w:val="Default"/>
        <w:spacing w:after="37"/>
        <w:rPr>
          <w:rFonts w:asciiTheme="minorHAnsi" w:hAnsiTheme="minorHAnsi"/>
          <w:sz w:val="22"/>
          <w:szCs w:val="22"/>
        </w:rPr>
      </w:pPr>
    </w:p>
    <w:p w:rsidR="001A08F5" w:rsidRPr="00FE18AE" w:rsidRDefault="001A08F5" w:rsidP="004F7D90">
      <w:pPr>
        <w:pStyle w:val="Default"/>
        <w:spacing w:after="37"/>
        <w:rPr>
          <w:rFonts w:asciiTheme="minorHAnsi" w:hAnsiTheme="minorHAnsi"/>
          <w:sz w:val="22"/>
          <w:szCs w:val="22"/>
          <w:u w:val="single"/>
        </w:rPr>
      </w:pPr>
      <w:r w:rsidRPr="00FE18AE">
        <w:rPr>
          <w:rFonts w:asciiTheme="minorHAnsi" w:hAnsiTheme="minorHAnsi"/>
          <w:sz w:val="22"/>
          <w:szCs w:val="22"/>
          <w:u w:val="single"/>
        </w:rPr>
        <w:t>6. Topics For discussion</w:t>
      </w:r>
    </w:p>
    <w:p w:rsidR="001A08F5" w:rsidRDefault="001A08F5" w:rsidP="004F7D90">
      <w:pPr>
        <w:pStyle w:val="Default"/>
        <w:spacing w:after="37"/>
        <w:rPr>
          <w:rFonts w:asciiTheme="minorHAnsi" w:hAnsiTheme="minorHAnsi"/>
          <w:sz w:val="22"/>
          <w:szCs w:val="22"/>
        </w:rPr>
      </w:pPr>
    </w:p>
    <w:p w:rsidR="001A08F5" w:rsidRDefault="001A08F5" w:rsidP="004F7D90">
      <w:pPr>
        <w:pStyle w:val="Default"/>
        <w:spacing w:after="37"/>
        <w:rPr>
          <w:rFonts w:asciiTheme="minorHAnsi" w:hAnsiTheme="minorHAnsi"/>
          <w:sz w:val="22"/>
          <w:szCs w:val="22"/>
        </w:rPr>
      </w:pPr>
      <w:r>
        <w:rPr>
          <w:rFonts w:asciiTheme="minorHAnsi" w:hAnsiTheme="minorHAnsi"/>
          <w:sz w:val="22"/>
          <w:szCs w:val="22"/>
        </w:rPr>
        <w:t>There were a few items discussed</w:t>
      </w:r>
    </w:p>
    <w:p w:rsidR="00137735" w:rsidRDefault="00137735" w:rsidP="004F7D90">
      <w:pPr>
        <w:pStyle w:val="Default"/>
        <w:spacing w:after="37"/>
        <w:rPr>
          <w:rFonts w:asciiTheme="minorHAnsi" w:hAnsiTheme="minorHAnsi"/>
          <w:sz w:val="22"/>
          <w:szCs w:val="22"/>
        </w:rPr>
      </w:pPr>
    </w:p>
    <w:p w:rsidR="00137735" w:rsidRDefault="00137735" w:rsidP="004F7D90">
      <w:pPr>
        <w:pStyle w:val="Default"/>
        <w:spacing w:after="37"/>
        <w:rPr>
          <w:rFonts w:asciiTheme="minorHAnsi" w:hAnsiTheme="minorHAnsi"/>
          <w:sz w:val="22"/>
          <w:szCs w:val="22"/>
        </w:rPr>
      </w:pPr>
      <w:r w:rsidRPr="00D75C43">
        <w:rPr>
          <w:rFonts w:asciiTheme="minorHAnsi" w:hAnsiTheme="minorHAnsi"/>
          <w:b/>
          <w:sz w:val="22"/>
          <w:szCs w:val="22"/>
        </w:rPr>
        <w:t>Parking</w:t>
      </w:r>
      <w:r>
        <w:rPr>
          <w:rFonts w:asciiTheme="minorHAnsi" w:hAnsiTheme="minorHAnsi"/>
          <w:sz w:val="22"/>
          <w:szCs w:val="22"/>
        </w:rPr>
        <w:t xml:space="preserve">-CP stated that she was informed by the Score Building Occupiers that we no longer had any parking spaces available in the car park opposite.  Lynsey from the Score building has said that we can carry on using the car park until further notice but would have to be closed when there were functions in the score building. DK was not happy with the parking arrangements and encourages patients to carry on using it. </w:t>
      </w:r>
    </w:p>
    <w:p w:rsidR="00137735" w:rsidRDefault="00137735" w:rsidP="004F7D90">
      <w:pPr>
        <w:pStyle w:val="Default"/>
        <w:spacing w:after="37"/>
        <w:rPr>
          <w:rFonts w:asciiTheme="minorHAnsi" w:hAnsiTheme="minorHAnsi"/>
          <w:sz w:val="22"/>
          <w:szCs w:val="22"/>
        </w:rPr>
      </w:pPr>
    </w:p>
    <w:p w:rsidR="00137735" w:rsidRDefault="00137735" w:rsidP="004F7D90">
      <w:pPr>
        <w:pStyle w:val="Default"/>
        <w:spacing w:after="37"/>
        <w:rPr>
          <w:rFonts w:asciiTheme="minorHAnsi" w:hAnsiTheme="minorHAnsi"/>
          <w:sz w:val="22"/>
          <w:szCs w:val="22"/>
        </w:rPr>
      </w:pPr>
      <w:r w:rsidRPr="00D75C43">
        <w:rPr>
          <w:rFonts w:asciiTheme="minorHAnsi" w:hAnsiTheme="minorHAnsi"/>
          <w:b/>
          <w:sz w:val="22"/>
          <w:szCs w:val="22"/>
        </w:rPr>
        <w:t>Transport</w:t>
      </w:r>
      <w:r>
        <w:rPr>
          <w:rFonts w:asciiTheme="minorHAnsi" w:hAnsiTheme="minorHAnsi"/>
          <w:sz w:val="22"/>
          <w:szCs w:val="22"/>
        </w:rPr>
        <w:t>-</w:t>
      </w:r>
      <w:r w:rsidR="00D75C43">
        <w:rPr>
          <w:rFonts w:asciiTheme="minorHAnsi" w:hAnsiTheme="minorHAnsi"/>
          <w:sz w:val="22"/>
          <w:szCs w:val="22"/>
        </w:rPr>
        <w:t xml:space="preserve">As the parking is a big drawback, there is no off street parking, other than by Osier Way </w:t>
      </w:r>
      <w:proofErr w:type="spellStart"/>
      <w:r w:rsidR="00D75C43">
        <w:rPr>
          <w:rFonts w:asciiTheme="minorHAnsi" w:hAnsiTheme="minorHAnsi"/>
          <w:sz w:val="22"/>
          <w:szCs w:val="22"/>
        </w:rPr>
        <w:t>etc</w:t>
      </w:r>
      <w:proofErr w:type="spellEnd"/>
      <w:r w:rsidR="00D75C43">
        <w:rPr>
          <w:rFonts w:asciiTheme="minorHAnsi" w:hAnsiTheme="minorHAnsi"/>
          <w:sz w:val="22"/>
          <w:szCs w:val="22"/>
        </w:rPr>
        <w:t xml:space="preserve">-EH suggested contacting LRT regarding the possibility of getting a bus route in place. </w:t>
      </w:r>
    </w:p>
    <w:p w:rsidR="00D75C43" w:rsidRDefault="00D75C43" w:rsidP="004F7D90">
      <w:pPr>
        <w:pStyle w:val="Default"/>
        <w:spacing w:after="37"/>
        <w:rPr>
          <w:rFonts w:asciiTheme="minorHAnsi" w:hAnsiTheme="minorHAnsi"/>
          <w:sz w:val="22"/>
          <w:szCs w:val="22"/>
        </w:rPr>
      </w:pPr>
    </w:p>
    <w:p w:rsidR="007E2E0A" w:rsidRDefault="00D75C43" w:rsidP="001A54FB">
      <w:pPr>
        <w:pStyle w:val="Default"/>
        <w:spacing w:after="37"/>
        <w:rPr>
          <w:rFonts w:asciiTheme="minorHAnsi" w:hAnsiTheme="minorHAnsi"/>
          <w:sz w:val="22"/>
          <w:szCs w:val="22"/>
        </w:rPr>
      </w:pPr>
      <w:r w:rsidRPr="00D75C43">
        <w:rPr>
          <w:rFonts w:asciiTheme="minorHAnsi" w:hAnsiTheme="minorHAnsi"/>
          <w:b/>
          <w:sz w:val="22"/>
          <w:szCs w:val="22"/>
        </w:rPr>
        <w:t>Online/Skype Appointments</w:t>
      </w:r>
      <w:r>
        <w:rPr>
          <w:rFonts w:asciiTheme="minorHAnsi" w:hAnsiTheme="minorHAnsi"/>
          <w:b/>
          <w:sz w:val="22"/>
          <w:szCs w:val="22"/>
        </w:rPr>
        <w:t xml:space="preserve">- </w:t>
      </w:r>
      <w:r w:rsidRPr="00D75C43">
        <w:rPr>
          <w:rFonts w:asciiTheme="minorHAnsi" w:hAnsiTheme="minorHAnsi"/>
          <w:sz w:val="22"/>
          <w:szCs w:val="22"/>
        </w:rPr>
        <w:t>Alternative meth</w:t>
      </w:r>
      <w:r>
        <w:rPr>
          <w:rFonts w:asciiTheme="minorHAnsi" w:hAnsiTheme="minorHAnsi"/>
          <w:sz w:val="22"/>
          <w:szCs w:val="22"/>
        </w:rPr>
        <w:t>ods to booking face to face appointments were di</w:t>
      </w:r>
      <w:r w:rsidR="00F96398">
        <w:rPr>
          <w:rFonts w:asciiTheme="minorHAnsi" w:hAnsiTheme="minorHAnsi"/>
          <w:sz w:val="22"/>
          <w:szCs w:val="22"/>
        </w:rPr>
        <w:t xml:space="preserve">scussed. DK went on to explain the various methods of appointments that we </w:t>
      </w:r>
      <w:proofErr w:type="gramStart"/>
      <w:r w:rsidR="00F96398">
        <w:rPr>
          <w:rFonts w:asciiTheme="minorHAnsi" w:hAnsiTheme="minorHAnsi"/>
          <w:sz w:val="22"/>
          <w:szCs w:val="22"/>
        </w:rPr>
        <w:t>use,</w:t>
      </w:r>
      <w:proofErr w:type="gramEnd"/>
      <w:r w:rsidR="00F96398">
        <w:rPr>
          <w:rFonts w:asciiTheme="minorHAnsi" w:hAnsiTheme="minorHAnsi"/>
          <w:sz w:val="22"/>
          <w:szCs w:val="22"/>
        </w:rPr>
        <w:t xml:space="preserve"> on-line booking, skype appointments. KM suggested it would be helpful to have a demonstration on how to book on online. CP will arrange this for the next meeting. </w:t>
      </w:r>
      <w:r w:rsidR="00D74984">
        <w:rPr>
          <w:rFonts w:asciiTheme="minorHAnsi" w:hAnsiTheme="minorHAnsi"/>
          <w:sz w:val="22"/>
          <w:szCs w:val="22"/>
        </w:rPr>
        <w:t xml:space="preserve"> CP will try to arrange a skype </w:t>
      </w:r>
      <w:proofErr w:type="gramStart"/>
      <w:r w:rsidR="00D74984">
        <w:rPr>
          <w:rFonts w:asciiTheme="minorHAnsi" w:hAnsiTheme="minorHAnsi"/>
          <w:sz w:val="22"/>
          <w:szCs w:val="22"/>
        </w:rPr>
        <w:t>presentation  with</w:t>
      </w:r>
      <w:proofErr w:type="gramEnd"/>
      <w:r w:rsidR="00D74984">
        <w:rPr>
          <w:rFonts w:asciiTheme="minorHAnsi" w:hAnsiTheme="minorHAnsi"/>
          <w:sz w:val="22"/>
          <w:szCs w:val="22"/>
        </w:rPr>
        <w:t xml:space="preserve"> Dr </w:t>
      </w:r>
      <w:proofErr w:type="spellStart"/>
      <w:r w:rsidR="00D74984">
        <w:rPr>
          <w:rFonts w:asciiTheme="minorHAnsi" w:hAnsiTheme="minorHAnsi"/>
          <w:sz w:val="22"/>
          <w:szCs w:val="22"/>
        </w:rPr>
        <w:t>Chetty</w:t>
      </w:r>
      <w:proofErr w:type="spellEnd"/>
      <w:r w:rsidR="00D74984">
        <w:rPr>
          <w:rFonts w:asciiTheme="minorHAnsi" w:hAnsiTheme="minorHAnsi"/>
          <w:sz w:val="22"/>
          <w:szCs w:val="22"/>
        </w:rPr>
        <w:t>, depending on his work commitments.</w:t>
      </w:r>
    </w:p>
    <w:p w:rsidR="00D74984" w:rsidRDefault="00D74984" w:rsidP="001A54FB">
      <w:pPr>
        <w:pStyle w:val="Default"/>
        <w:spacing w:after="37"/>
        <w:rPr>
          <w:rFonts w:asciiTheme="minorHAnsi" w:hAnsiTheme="minorHAnsi"/>
          <w:sz w:val="22"/>
          <w:szCs w:val="22"/>
        </w:rPr>
      </w:pPr>
    </w:p>
    <w:p w:rsidR="00D74984" w:rsidRDefault="00D74984" w:rsidP="001A54FB">
      <w:pPr>
        <w:pStyle w:val="Default"/>
        <w:spacing w:after="37"/>
        <w:rPr>
          <w:rFonts w:asciiTheme="minorHAnsi" w:hAnsiTheme="minorHAnsi"/>
          <w:sz w:val="22"/>
          <w:szCs w:val="22"/>
        </w:rPr>
      </w:pPr>
      <w:r w:rsidRPr="00D74984">
        <w:rPr>
          <w:rFonts w:asciiTheme="minorHAnsi" w:hAnsiTheme="minorHAnsi"/>
          <w:b/>
          <w:sz w:val="22"/>
          <w:szCs w:val="22"/>
        </w:rPr>
        <w:t>Staff Skill Mixes</w:t>
      </w:r>
      <w:r>
        <w:rPr>
          <w:rFonts w:asciiTheme="minorHAnsi" w:hAnsiTheme="minorHAnsi"/>
          <w:sz w:val="22"/>
          <w:szCs w:val="22"/>
        </w:rPr>
        <w:t>-In conjunction with booking on line appointments-SC mentioned that not all clinicians and nurses have on line availability due to their various skill mixes. SC also mentioned that a new GP will be starting at the practice so access has now been increased.</w:t>
      </w:r>
    </w:p>
    <w:p w:rsidR="00FE18AE" w:rsidRDefault="00FE18AE" w:rsidP="001A54FB">
      <w:pPr>
        <w:pStyle w:val="Default"/>
        <w:spacing w:after="37"/>
        <w:rPr>
          <w:rFonts w:asciiTheme="minorHAnsi" w:hAnsiTheme="minorHAnsi"/>
          <w:sz w:val="22"/>
          <w:szCs w:val="22"/>
        </w:rPr>
      </w:pPr>
    </w:p>
    <w:p w:rsidR="00FE18AE" w:rsidRDefault="00FE18AE" w:rsidP="001A54FB">
      <w:pPr>
        <w:pStyle w:val="Default"/>
        <w:spacing w:after="37"/>
        <w:rPr>
          <w:rFonts w:asciiTheme="minorHAnsi" w:hAnsiTheme="minorHAnsi"/>
          <w:sz w:val="22"/>
          <w:szCs w:val="22"/>
          <w:u w:val="single"/>
        </w:rPr>
      </w:pPr>
      <w:r>
        <w:rPr>
          <w:rFonts w:asciiTheme="minorHAnsi" w:hAnsiTheme="minorHAnsi"/>
          <w:sz w:val="22"/>
          <w:szCs w:val="22"/>
        </w:rPr>
        <w:t>7</w:t>
      </w:r>
      <w:r w:rsidRPr="00FE18AE">
        <w:rPr>
          <w:rFonts w:asciiTheme="minorHAnsi" w:hAnsiTheme="minorHAnsi"/>
          <w:sz w:val="22"/>
          <w:szCs w:val="22"/>
          <w:u w:val="single"/>
        </w:rPr>
        <w:t>. Agenda for next meeting</w:t>
      </w:r>
    </w:p>
    <w:p w:rsidR="00FE18AE" w:rsidRDefault="00FE18AE" w:rsidP="001A54FB">
      <w:pPr>
        <w:pStyle w:val="Default"/>
        <w:spacing w:after="37"/>
        <w:rPr>
          <w:rFonts w:asciiTheme="minorHAnsi" w:hAnsiTheme="minorHAnsi"/>
          <w:sz w:val="22"/>
          <w:szCs w:val="22"/>
          <w:u w:val="single"/>
        </w:rPr>
      </w:pPr>
    </w:p>
    <w:p w:rsidR="00FE18AE" w:rsidRDefault="00FE18AE" w:rsidP="001A54FB">
      <w:pPr>
        <w:pStyle w:val="Default"/>
        <w:spacing w:after="37"/>
        <w:rPr>
          <w:rFonts w:asciiTheme="minorHAnsi" w:hAnsiTheme="minorHAnsi"/>
          <w:sz w:val="22"/>
          <w:szCs w:val="22"/>
        </w:rPr>
      </w:pPr>
      <w:proofErr w:type="gramStart"/>
      <w:r>
        <w:rPr>
          <w:rFonts w:asciiTheme="minorHAnsi" w:hAnsiTheme="minorHAnsi"/>
          <w:sz w:val="22"/>
          <w:szCs w:val="22"/>
        </w:rPr>
        <w:t>To arrange a demonstration regarding the on line booking system.</w:t>
      </w:r>
      <w:proofErr w:type="gramEnd"/>
    </w:p>
    <w:p w:rsidR="00FE18AE" w:rsidRDefault="00FE18AE" w:rsidP="001A54FB">
      <w:pPr>
        <w:pStyle w:val="Default"/>
        <w:spacing w:after="37"/>
        <w:rPr>
          <w:rFonts w:asciiTheme="minorHAnsi" w:hAnsiTheme="minorHAnsi"/>
          <w:sz w:val="22"/>
          <w:szCs w:val="22"/>
        </w:rPr>
      </w:pPr>
      <w:r>
        <w:rPr>
          <w:rFonts w:asciiTheme="minorHAnsi" w:hAnsiTheme="minorHAnsi"/>
          <w:sz w:val="22"/>
          <w:szCs w:val="22"/>
        </w:rPr>
        <w:t>Possibly arrange a skype presentation.</w:t>
      </w:r>
    </w:p>
    <w:p w:rsidR="00FE18AE" w:rsidRPr="00FE18AE" w:rsidRDefault="002209C3" w:rsidP="001A54FB">
      <w:pPr>
        <w:pStyle w:val="Default"/>
        <w:spacing w:after="37"/>
        <w:rPr>
          <w:rFonts w:asciiTheme="minorHAnsi" w:hAnsiTheme="minorHAnsi"/>
          <w:sz w:val="22"/>
          <w:szCs w:val="22"/>
        </w:rPr>
      </w:pPr>
      <w:r>
        <w:rPr>
          <w:rFonts w:asciiTheme="minorHAnsi" w:hAnsiTheme="minorHAnsi"/>
          <w:sz w:val="22"/>
          <w:szCs w:val="22"/>
        </w:rPr>
        <w:t xml:space="preserve">Ray </w:t>
      </w:r>
      <w:proofErr w:type="gramStart"/>
      <w:r>
        <w:rPr>
          <w:rFonts w:asciiTheme="minorHAnsi" w:hAnsiTheme="minorHAnsi"/>
          <w:sz w:val="22"/>
          <w:szCs w:val="22"/>
        </w:rPr>
        <w:t>Heath(</w:t>
      </w:r>
      <w:proofErr w:type="gramEnd"/>
      <w:r>
        <w:rPr>
          <w:rFonts w:asciiTheme="minorHAnsi" w:hAnsiTheme="minorHAnsi"/>
          <w:sz w:val="22"/>
          <w:szCs w:val="22"/>
        </w:rPr>
        <w:t xml:space="preserve"> NHSP) to attend the next meeting.</w:t>
      </w:r>
    </w:p>
    <w:p w:rsidR="00D74984" w:rsidRDefault="00D74984" w:rsidP="001A54FB">
      <w:pPr>
        <w:pStyle w:val="Default"/>
        <w:spacing w:after="37"/>
        <w:rPr>
          <w:rFonts w:asciiTheme="minorHAnsi" w:hAnsiTheme="minorHAnsi"/>
          <w:sz w:val="22"/>
          <w:szCs w:val="22"/>
        </w:rPr>
      </w:pPr>
    </w:p>
    <w:p w:rsidR="00D74984" w:rsidRDefault="002209C3" w:rsidP="001A54FB">
      <w:pPr>
        <w:pStyle w:val="Default"/>
        <w:spacing w:after="37"/>
        <w:rPr>
          <w:rFonts w:asciiTheme="minorHAnsi" w:hAnsiTheme="minorHAnsi"/>
          <w:sz w:val="22"/>
          <w:szCs w:val="22"/>
          <w:u w:val="single"/>
        </w:rPr>
      </w:pPr>
      <w:r w:rsidRPr="002209C3">
        <w:rPr>
          <w:rFonts w:asciiTheme="minorHAnsi" w:hAnsiTheme="minorHAnsi"/>
          <w:sz w:val="22"/>
          <w:szCs w:val="22"/>
          <w:u w:val="single"/>
        </w:rPr>
        <w:t>8. Any Other Business</w:t>
      </w:r>
    </w:p>
    <w:p w:rsidR="002209C3" w:rsidRDefault="002209C3" w:rsidP="001A54FB">
      <w:pPr>
        <w:pStyle w:val="Default"/>
        <w:spacing w:after="37"/>
        <w:rPr>
          <w:rFonts w:asciiTheme="minorHAnsi" w:hAnsiTheme="minorHAnsi"/>
          <w:sz w:val="22"/>
          <w:szCs w:val="22"/>
          <w:u w:val="single"/>
        </w:rPr>
      </w:pPr>
    </w:p>
    <w:p w:rsidR="002209C3" w:rsidRDefault="002209C3" w:rsidP="001A54FB">
      <w:pPr>
        <w:pStyle w:val="Default"/>
        <w:spacing w:after="37"/>
        <w:rPr>
          <w:rFonts w:asciiTheme="minorHAnsi" w:hAnsiTheme="minorHAnsi"/>
          <w:sz w:val="22"/>
          <w:szCs w:val="22"/>
        </w:rPr>
      </w:pPr>
      <w:r w:rsidRPr="002209C3">
        <w:rPr>
          <w:rFonts w:asciiTheme="minorHAnsi" w:hAnsiTheme="minorHAnsi"/>
          <w:sz w:val="22"/>
          <w:szCs w:val="22"/>
        </w:rPr>
        <w:t xml:space="preserve">EH mentioned that there was </w:t>
      </w:r>
      <w:r>
        <w:rPr>
          <w:rFonts w:asciiTheme="minorHAnsi" w:hAnsiTheme="minorHAnsi"/>
          <w:sz w:val="22"/>
          <w:szCs w:val="22"/>
        </w:rPr>
        <w:t>a Health and Well Being fare being held at Vestry House on 1</w:t>
      </w:r>
      <w:r w:rsidRPr="002209C3">
        <w:rPr>
          <w:rFonts w:asciiTheme="minorHAnsi" w:hAnsiTheme="minorHAnsi"/>
          <w:sz w:val="22"/>
          <w:szCs w:val="22"/>
          <w:vertAlign w:val="superscript"/>
        </w:rPr>
        <w:t>st</w:t>
      </w:r>
      <w:r>
        <w:rPr>
          <w:rFonts w:asciiTheme="minorHAnsi" w:hAnsiTheme="minorHAnsi"/>
          <w:sz w:val="22"/>
          <w:szCs w:val="22"/>
        </w:rPr>
        <w:t xml:space="preserve"> September 2016 1.30pm-4.00pm</w:t>
      </w:r>
    </w:p>
    <w:p w:rsidR="002209C3" w:rsidRDefault="002209C3" w:rsidP="001A54FB">
      <w:pPr>
        <w:pStyle w:val="Default"/>
        <w:spacing w:after="37"/>
        <w:rPr>
          <w:rFonts w:asciiTheme="minorHAnsi" w:hAnsiTheme="minorHAnsi"/>
          <w:sz w:val="22"/>
          <w:szCs w:val="22"/>
        </w:rPr>
      </w:pPr>
      <w:r>
        <w:rPr>
          <w:rFonts w:asciiTheme="minorHAnsi" w:hAnsiTheme="minorHAnsi"/>
          <w:sz w:val="22"/>
          <w:szCs w:val="22"/>
        </w:rPr>
        <w:lastRenderedPageBreak/>
        <w:t>DK mentioned that there is a CCG AGM to be held a</w:t>
      </w:r>
      <w:r w:rsidR="00CE538C">
        <w:rPr>
          <w:rFonts w:asciiTheme="minorHAnsi" w:hAnsiTheme="minorHAnsi"/>
          <w:sz w:val="22"/>
          <w:szCs w:val="22"/>
        </w:rPr>
        <w:t>t Waltham Forest Town Hall on 22nd</w:t>
      </w:r>
      <w:r>
        <w:rPr>
          <w:rFonts w:asciiTheme="minorHAnsi" w:hAnsiTheme="minorHAnsi"/>
          <w:sz w:val="22"/>
          <w:szCs w:val="22"/>
        </w:rPr>
        <w:t xml:space="preserve"> September 2016</w:t>
      </w:r>
      <w:r w:rsidR="00561A50">
        <w:rPr>
          <w:rFonts w:asciiTheme="minorHAnsi" w:hAnsiTheme="minorHAnsi"/>
          <w:sz w:val="22"/>
          <w:szCs w:val="22"/>
        </w:rPr>
        <w:t xml:space="preserve">, events starting at 5.15pm. </w:t>
      </w:r>
      <w:r>
        <w:rPr>
          <w:rFonts w:asciiTheme="minorHAnsi" w:hAnsiTheme="minorHAnsi"/>
          <w:sz w:val="22"/>
          <w:szCs w:val="22"/>
        </w:rPr>
        <w:t>DK will send invites to the PPG group.</w:t>
      </w:r>
    </w:p>
    <w:p w:rsidR="002209C3" w:rsidRDefault="002209C3" w:rsidP="001A54FB">
      <w:pPr>
        <w:pStyle w:val="Default"/>
        <w:spacing w:after="37"/>
        <w:rPr>
          <w:rFonts w:asciiTheme="minorHAnsi" w:hAnsiTheme="minorHAnsi"/>
          <w:sz w:val="22"/>
          <w:szCs w:val="22"/>
        </w:rPr>
      </w:pPr>
      <w:r>
        <w:rPr>
          <w:rFonts w:asciiTheme="minorHAnsi" w:hAnsiTheme="minorHAnsi"/>
          <w:sz w:val="22"/>
          <w:szCs w:val="22"/>
        </w:rPr>
        <w:t xml:space="preserve">EH expressed the sad loss of Dr </w:t>
      </w:r>
      <w:proofErr w:type="spellStart"/>
      <w:r>
        <w:rPr>
          <w:rFonts w:asciiTheme="minorHAnsi" w:hAnsiTheme="minorHAnsi"/>
          <w:sz w:val="22"/>
          <w:szCs w:val="22"/>
        </w:rPr>
        <w:t>Levene</w:t>
      </w:r>
      <w:proofErr w:type="spellEnd"/>
      <w:r>
        <w:rPr>
          <w:rFonts w:asciiTheme="minorHAnsi" w:hAnsiTheme="minorHAnsi"/>
          <w:sz w:val="22"/>
          <w:szCs w:val="22"/>
        </w:rPr>
        <w:t xml:space="preserve"> on behalf of the group.</w:t>
      </w:r>
    </w:p>
    <w:p w:rsidR="002209C3" w:rsidRDefault="00BD61BF" w:rsidP="001A54FB">
      <w:pPr>
        <w:pStyle w:val="Default"/>
        <w:spacing w:after="37"/>
        <w:rPr>
          <w:rFonts w:asciiTheme="minorHAnsi" w:hAnsiTheme="minorHAnsi"/>
          <w:sz w:val="22"/>
          <w:szCs w:val="22"/>
        </w:rPr>
      </w:pPr>
      <w:r>
        <w:rPr>
          <w:rFonts w:asciiTheme="minorHAnsi" w:hAnsiTheme="minorHAnsi"/>
          <w:sz w:val="22"/>
          <w:szCs w:val="22"/>
        </w:rPr>
        <w:t xml:space="preserve">Time of meeting </w:t>
      </w:r>
      <w:r w:rsidR="00AD3910">
        <w:rPr>
          <w:rFonts w:asciiTheme="minorHAnsi" w:hAnsiTheme="minorHAnsi"/>
          <w:sz w:val="22"/>
          <w:szCs w:val="22"/>
        </w:rPr>
        <w:t>changed: PPG pre-meet at 5.30pm and then the PPG</w:t>
      </w:r>
      <w:r>
        <w:rPr>
          <w:rFonts w:asciiTheme="minorHAnsi" w:hAnsiTheme="minorHAnsi"/>
          <w:sz w:val="22"/>
          <w:szCs w:val="22"/>
        </w:rPr>
        <w:t xml:space="preserve"> meeting starting at 6.00pm.</w:t>
      </w:r>
    </w:p>
    <w:p w:rsidR="007B22F4" w:rsidRPr="007B22F4" w:rsidRDefault="007B22F4" w:rsidP="007B22F4">
      <w:bookmarkStart w:id="0" w:name="_GoBack"/>
      <w:bookmarkEnd w:id="0"/>
    </w:p>
    <w:sectPr w:rsidR="007B22F4" w:rsidRPr="007B2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D2F"/>
    <w:multiLevelType w:val="hybridMultilevel"/>
    <w:tmpl w:val="850E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1E3DBF"/>
    <w:multiLevelType w:val="hybridMultilevel"/>
    <w:tmpl w:val="6964B398"/>
    <w:lvl w:ilvl="0" w:tplc="E3A017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5162E5"/>
    <w:multiLevelType w:val="hybridMultilevel"/>
    <w:tmpl w:val="8376E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0F36A0"/>
    <w:multiLevelType w:val="hybridMultilevel"/>
    <w:tmpl w:val="AA8A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F4"/>
    <w:rsid w:val="0005776B"/>
    <w:rsid w:val="00073B2F"/>
    <w:rsid w:val="0007723B"/>
    <w:rsid w:val="000932E1"/>
    <w:rsid w:val="000D5123"/>
    <w:rsid w:val="00137735"/>
    <w:rsid w:val="00163232"/>
    <w:rsid w:val="001A08F5"/>
    <w:rsid w:val="001A54FB"/>
    <w:rsid w:val="002209C3"/>
    <w:rsid w:val="003470C2"/>
    <w:rsid w:val="0036672C"/>
    <w:rsid w:val="003B49A0"/>
    <w:rsid w:val="00490618"/>
    <w:rsid w:val="004B74D2"/>
    <w:rsid w:val="004F7D90"/>
    <w:rsid w:val="00561A50"/>
    <w:rsid w:val="005800B7"/>
    <w:rsid w:val="00586DA0"/>
    <w:rsid w:val="005A7083"/>
    <w:rsid w:val="00620B05"/>
    <w:rsid w:val="006457F7"/>
    <w:rsid w:val="00672C95"/>
    <w:rsid w:val="006C25C7"/>
    <w:rsid w:val="006D40AC"/>
    <w:rsid w:val="00773485"/>
    <w:rsid w:val="007B22F4"/>
    <w:rsid w:val="007E2E0A"/>
    <w:rsid w:val="0080037E"/>
    <w:rsid w:val="008018EA"/>
    <w:rsid w:val="00823BBC"/>
    <w:rsid w:val="008A2776"/>
    <w:rsid w:val="008B7157"/>
    <w:rsid w:val="00A963B1"/>
    <w:rsid w:val="00AB7F6C"/>
    <w:rsid w:val="00AD3910"/>
    <w:rsid w:val="00B50EAE"/>
    <w:rsid w:val="00BD61BF"/>
    <w:rsid w:val="00C040AB"/>
    <w:rsid w:val="00CC1298"/>
    <w:rsid w:val="00CC333B"/>
    <w:rsid w:val="00CE538C"/>
    <w:rsid w:val="00D74984"/>
    <w:rsid w:val="00D75C43"/>
    <w:rsid w:val="00E73DC4"/>
    <w:rsid w:val="00E9378A"/>
    <w:rsid w:val="00F16A76"/>
    <w:rsid w:val="00F96398"/>
    <w:rsid w:val="00FB679A"/>
    <w:rsid w:val="00FE1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F4"/>
    <w:pPr>
      <w:ind w:left="720"/>
      <w:contextualSpacing/>
    </w:pPr>
  </w:style>
  <w:style w:type="paragraph" w:customStyle="1" w:styleId="Default">
    <w:name w:val="Default"/>
    <w:rsid w:val="001A54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AE"/>
    <w:rPr>
      <w:rFonts w:ascii="Tahoma" w:hAnsi="Tahoma" w:cs="Tahoma"/>
      <w:sz w:val="16"/>
      <w:szCs w:val="16"/>
    </w:rPr>
  </w:style>
  <w:style w:type="character" w:styleId="Hyperlink">
    <w:name w:val="Hyperlink"/>
    <w:basedOn w:val="DefaultParagraphFont"/>
    <w:uiPriority w:val="99"/>
    <w:unhideWhenUsed/>
    <w:rsid w:val="008A27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F4"/>
    <w:pPr>
      <w:ind w:left="720"/>
      <w:contextualSpacing/>
    </w:pPr>
  </w:style>
  <w:style w:type="paragraph" w:customStyle="1" w:styleId="Default">
    <w:name w:val="Default"/>
    <w:rsid w:val="001A54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AE"/>
    <w:rPr>
      <w:rFonts w:ascii="Tahoma" w:hAnsi="Tahoma" w:cs="Tahoma"/>
      <w:sz w:val="16"/>
      <w:szCs w:val="16"/>
    </w:rPr>
  </w:style>
  <w:style w:type="character" w:styleId="Hyperlink">
    <w:name w:val="Hyperlink"/>
    <w:basedOn w:val="DefaultParagraphFont"/>
    <w:uiPriority w:val="99"/>
    <w:unhideWhenUsed/>
    <w:rsid w:val="008A2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86F642D4</Template>
  <TotalTime>2</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Build</cp:lastModifiedBy>
  <cp:revision>4</cp:revision>
  <cp:lastPrinted>2016-06-29T13:47:00Z</cp:lastPrinted>
  <dcterms:created xsi:type="dcterms:W3CDTF">2016-09-19T14:15:00Z</dcterms:created>
  <dcterms:modified xsi:type="dcterms:W3CDTF">2018-03-14T16:03:00Z</dcterms:modified>
</cp:coreProperties>
</file>